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CC76B8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5-1195</w:t>
      </w:r>
      <w:r w:rsidRPr="00CC76B8">
        <w:rPr>
          <w:bCs/>
          <w:sz w:val="28"/>
          <w:szCs w:val="28"/>
        </w:rPr>
        <w:t>-2203/2025</w:t>
      </w:r>
    </w:p>
    <w:p w:rsidR="006666AF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УИД: 86MS0054-01-2025-005797</w:t>
      </w:r>
      <w:r w:rsidRPr="00CC76B8" w:rsidR="00CC76B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</w:p>
    <w:p w:rsidR="00CC76B8" w:rsidRPr="003A1ABB" w:rsidP="00CC76B8">
      <w:pPr>
        <w:jc w:val="right"/>
        <w:rPr>
          <w:bCs/>
          <w:sz w:val="28"/>
          <w:szCs w:val="28"/>
        </w:rPr>
      </w:pPr>
    </w:p>
    <w:p w:rsidR="00F8282F" w:rsidRPr="003A1ABB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3A1ABB">
        <w:rPr>
          <w:bCs/>
          <w:sz w:val="28"/>
          <w:szCs w:val="28"/>
        </w:rPr>
        <w:t>ПОСТАНОВЛЕНИЕ</w:t>
      </w:r>
    </w:p>
    <w:p w:rsidR="00F8282F" w:rsidRPr="003A1ABB" w:rsidP="00F8282F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 делу об административном правонарушении</w:t>
      </w:r>
    </w:p>
    <w:p w:rsidR="00F8282F" w:rsidRPr="003A1ABB" w:rsidP="00F8282F">
      <w:pPr>
        <w:rPr>
          <w:sz w:val="28"/>
          <w:szCs w:val="28"/>
        </w:rPr>
      </w:pPr>
      <w:r w:rsidRPr="003A1ABB">
        <w:rPr>
          <w:sz w:val="28"/>
          <w:szCs w:val="28"/>
        </w:rPr>
        <w:t xml:space="preserve">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августа 2025</w:t>
      </w:r>
      <w:r w:rsidRPr="00BC1FA6">
        <w:rPr>
          <w:sz w:val="28"/>
          <w:szCs w:val="28"/>
        </w:rPr>
        <w:t xml:space="preserve"> года                                                   г. Нягань ХМАО-Югры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>Мировой судья судебного участка №3 Няганского</w:t>
      </w:r>
      <w:r w:rsidRPr="00BC1FA6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20E3D">
        <w:rPr>
          <w:sz w:val="28"/>
          <w:szCs w:val="28"/>
        </w:rPr>
        <w:t>Лызлова Е.В.</w:t>
      </w:r>
      <w:r w:rsidRPr="00BC1FA6">
        <w:rPr>
          <w:sz w:val="28"/>
          <w:szCs w:val="28"/>
        </w:rPr>
        <w:t xml:space="preserve">,    </w:t>
      </w:r>
    </w:p>
    <w:p w:rsidR="00BC1FA6" w:rsidRPr="00BC1FA6" w:rsidP="00BC1FA6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>рассмотрев дело об административном правонарушении, преду</w:t>
      </w:r>
      <w:r w:rsidRPr="00BC1FA6">
        <w:rPr>
          <w:sz w:val="28"/>
          <w:szCs w:val="28"/>
        </w:rPr>
        <w:t xml:space="preserve">смотренном ч.1 ст. 12.26 Кодекса Российской Федерации об административных правонарушениях, в отношении </w:t>
      </w:r>
    </w:p>
    <w:p w:rsidR="00F8282F" w:rsidRPr="003A1ABB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Лызлова Евгения Васильевича</w:t>
      </w:r>
      <w:r w:rsidRPr="00BC1FA6" w:rsidR="00BC1FA6">
        <w:rPr>
          <w:sz w:val="28"/>
          <w:szCs w:val="28"/>
        </w:rPr>
        <w:t xml:space="preserve">, </w:t>
      </w:r>
      <w:r w:rsidR="00E4365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BC1FA6" w:rsidR="00BC1FA6">
        <w:rPr>
          <w:sz w:val="28"/>
          <w:szCs w:val="28"/>
        </w:rPr>
        <w:t xml:space="preserve"> </w:t>
      </w:r>
      <w:r w:rsidR="00E43657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РФ, </w:t>
      </w:r>
      <w:r w:rsidR="00E43657">
        <w:rPr>
          <w:sz w:val="28"/>
          <w:szCs w:val="28"/>
        </w:rPr>
        <w:t>*</w:t>
      </w:r>
      <w:r w:rsidR="00BC1E84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</w:t>
      </w:r>
      <w:r w:rsidRPr="00BC1FA6" w:rsidR="00BC1FA6">
        <w:rPr>
          <w:sz w:val="28"/>
          <w:szCs w:val="28"/>
        </w:rPr>
        <w:t xml:space="preserve">по адресу: ХМАО-Югра </w:t>
      </w:r>
      <w:r w:rsidR="00E43657">
        <w:rPr>
          <w:sz w:val="28"/>
          <w:szCs w:val="28"/>
        </w:rPr>
        <w:t>*</w:t>
      </w:r>
      <w:r w:rsidRPr="003A1ABB">
        <w:rPr>
          <w:sz w:val="28"/>
          <w:szCs w:val="28"/>
        </w:rPr>
        <w:t>,</w:t>
      </w:r>
    </w:p>
    <w:p w:rsidR="00F8282F" w:rsidRPr="003A1ABB" w:rsidP="00F8282F">
      <w:pPr>
        <w:pStyle w:val="BodyTextIndent"/>
        <w:ind w:left="0"/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УСТАНОВИЛ: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21.08</w:t>
      </w:r>
      <w:r w:rsidRPr="003A1ABB" w:rsidR="00311118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3A1ABB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3A1ABB">
        <w:rPr>
          <w:sz w:val="28"/>
          <w:szCs w:val="28"/>
        </w:rPr>
        <w:t xml:space="preserve"> мин. </w:t>
      </w:r>
      <w:r w:rsidRPr="003A1ABB" w:rsidR="006666AF">
        <w:rPr>
          <w:sz w:val="28"/>
          <w:szCs w:val="28"/>
        </w:rPr>
        <w:t>по адресу:</w:t>
      </w:r>
      <w:r w:rsidRPr="003A1ABB" w:rsidR="00720B86">
        <w:rPr>
          <w:sz w:val="28"/>
          <w:szCs w:val="28"/>
        </w:rPr>
        <w:t xml:space="preserve"> </w:t>
      </w:r>
      <w:r w:rsidRPr="003A1ABB" w:rsidR="006666AF">
        <w:rPr>
          <w:sz w:val="28"/>
          <w:szCs w:val="28"/>
        </w:rPr>
        <w:t xml:space="preserve">г. Нягань, ул. Чернышова, </w:t>
      </w:r>
      <w:r w:rsidRPr="003A1ABB" w:rsidR="00311118">
        <w:rPr>
          <w:sz w:val="28"/>
          <w:szCs w:val="28"/>
        </w:rPr>
        <w:t>д.17А</w:t>
      </w:r>
      <w:r w:rsidRPr="003A1ABB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Лызлов Е.В.</w:t>
      </w:r>
      <w:r w:rsidRPr="003A1ABB">
        <w:rPr>
          <w:sz w:val="28"/>
          <w:szCs w:val="28"/>
        </w:rPr>
        <w:t xml:space="preserve">, управляя транспортным средством </w:t>
      </w:r>
      <w:r w:rsidR="00E43657">
        <w:rPr>
          <w:sz w:val="28"/>
          <w:szCs w:val="28"/>
        </w:rPr>
        <w:t>*</w:t>
      </w:r>
      <w:r w:rsidRPr="003A1ABB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>
        <w:rPr>
          <w:sz w:val="28"/>
          <w:szCs w:val="28"/>
        </w:rPr>
        <w:t>его</w:t>
      </w:r>
      <w:r w:rsidRPr="003A1ABB">
        <w:rPr>
          <w:sz w:val="28"/>
          <w:szCs w:val="28"/>
        </w:rPr>
        <w:t xml:space="preserve"> действия не </w:t>
      </w:r>
      <w:r w:rsidRPr="003A1ABB">
        <w:rPr>
          <w:sz w:val="28"/>
          <w:szCs w:val="28"/>
        </w:rPr>
        <w:t xml:space="preserve">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деяния.</w:t>
      </w:r>
    </w:p>
    <w:p w:rsidR="006666AF" w:rsidP="006666AF">
      <w:pPr>
        <w:ind w:firstLine="720"/>
        <w:jc w:val="both"/>
        <w:rPr>
          <w:sz w:val="28"/>
          <w:szCs w:val="28"/>
        </w:rPr>
      </w:pPr>
      <w:r w:rsidRPr="003A1ABB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320E3D">
        <w:rPr>
          <w:sz w:val="28"/>
          <w:szCs w:val="28"/>
        </w:rPr>
        <w:t>Лызлов Е.В.</w:t>
      </w:r>
      <w:r w:rsidRPr="003A1ABB">
        <w:rPr>
          <w:bCs/>
          <w:sz w:val="28"/>
          <w:szCs w:val="28"/>
        </w:rPr>
        <w:t xml:space="preserve"> </w:t>
      </w:r>
      <w:r w:rsidR="00BC1FA6">
        <w:rPr>
          <w:bCs/>
          <w:sz w:val="28"/>
          <w:szCs w:val="28"/>
        </w:rPr>
        <w:t>в ходе рассмотрения дела пра</w:t>
      </w:r>
      <w:r w:rsidR="00320E3D">
        <w:rPr>
          <w:bCs/>
          <w:sz w:val="28"/>
          <w:szCs w:val="28"/>
        </w:rPr>
        <w:t>вом не защиту не воспользовался</w:t>
      </w:r>
      <w:r w:rsidR="00BC1FA6">
        <w:rPr>
          <w:bCs/>
          <w:sz w:val="28"/>
          <w:szCs w:val="28"/>
        </w:rPr>
        <w:t xml:space="preserve">, </w:t>
      </w:r>
      <w:r w:rsidR="00320E3D">
        <w:rPr>
          <w:bCs/>
          <w:sz w:val="28"/>
          <w:szCs w:val="28"/>
        </w:rPr>
        <w:t>вину признал</w:t>
      </w:r>
      <w:r w:rsidR="00BC1FA6">
        <w:rPr>
          <w:bCs/>
          <w:sz w:val="28"/>
          <w:szCs w:val="28"/>
        </w:rPr>
        <w:t xml:space="preserve"> </w:t>
      </w:r>
      <w:r w:rsidR="00BC1E84">
        <w:rPr>
          <w:bCs/>
          <w:sz w:val="28"/>
          <w:szCs w:val="28"/>
        </w:rPr>
        <w:t xml:space="preserve">частично. Пояснил, что </w:t>
      </w:r>
      <w:r w:rsidR="00E43657">
        <w:rPr>
          <w:bCs/>
          <w:sz w:val="28"/>
          <w:szCs w:val="28"/>
        </w:rPr>
        <w:t>*</w:t>
      </w:r>
      <w:r w:rsidR="00BC1E84">
        <w:rPr>
          <w:bCs/>
          <w:sz w:val="28"/>
          <w:szCs w:val="28"/>
        </w:rPr>
        <w:t xml:space="preserve">. </w:t>
      </w:r>
    </w:p>
    <w:p w:rsidR="006666AF" w:rsidRPr="003A1ABB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320E3D">
        <w:rPr>
          <w:bCs/>
          <w:sz w:val="28"/>
          <w:szCs w:val="28"/>
        </w:rPr>
        <w:t>Лызлова Е.В</w:t>
      </w:r>
      <w:r>
        <w:rPr>
          <w:bCs/>
          <w:sz w:val="28"/>
          <w:szCs w:val="28"/>
        </w:rPr>
        <w:t>., и</w:t>
      </w:r>
      <w:r w:rsidRPr="003A1ABB">
        <w:rPr>
          <w:bCs/>
          <w:sz w:val="28"/>
          <w:szCs w:val="28"/>
        </w:rPr>
        <w:t>сследовав материалы дела, просмотрев видеозапись, мировой судья приходит к следующему.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</w:t>
      </w:r>
      <w:r w:rsidRPr="003A1ABB">
        <w:rPr>
          <w:sz w:val="28"/>
          <w:szCs w:val="28"/>
        </w:rPr>
        <w:t>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 w:rsidRPr="003A1ABB">
        <w:rPr>
          <w:sz w:val="28"/>
          <w:szCs w:val="28"/>
        </w:rPr>
        <w:t>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</w:t>
      </w:r>
      <w:r w:rsidRPr="003A1ABB">
        <w:rPr>
          <w:sz w:val="28"/>
          <w:szCs w:val="28"/>
        </w:rPr>
        <w:t>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В соответствии со статьей 26.2 КоАП РФ доказательствами по делу об </w:t>
      </w:r>
      <w:r w:rsidRPr="003A1ABB">
        <w:rPr>
          <w:sz w:val="28"/>
          <w:szCs w:val="28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3A1ABB">
        <w:rPr>
          <w:sz w:val="28"/>
          <w:szCs w:val="28"/>
        </w:rPr>
        <w:t xml:space="preserve">ривлекаемого к </w:t>
      </w:r>
      <w:r w:rsidRPr="003A1ABB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</w:t>
      </w:r>
      <w:r w:rsidRPr="003A1ABB">
        <w:rPr>
          <w:sz w:val="28"/>
          <w:szCs w:val="28"/>
        </w:rP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 w:rsidRPr="003A1ABB">
        <w:rPr>
          <w:sz w:val="28"/>
          <w:szCs w:val="28"/>
        </w:rPr>
        <w:t>ами.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</w:t>
      </w:r>
      <w:r w:rsidRPr="003A1ABB">
        <w:rPr>
          <w:sz w:val="28"/>
          <w:szCs w:val="28"/>
        </w:rPr>
        <w:t>ого контроля.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</w:t>
      </w:r>
      <w:r w:rsidRPr="003A1ABB">
        <w:rPr>
          <w:sz w:val="28"/>
          <w:szCs w:val="28"/>
        </w:rPr>
        <w:t>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</w:t>
      </w:r>
      <w:r w:rsidRPr="003A1ABB">
        <w:rPr>
          <w:sz w:val="28"/>
          <w:szCs w:val="28"/>
        </w:rPr>
        <w:t>ние алкогольного опьянения.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</w:t>
      </w:r>
      <w:r w:rsidRPr="003A1ABB">
        <w:rPr>
          <w:sz w:val="28"/>
          <w:szCs w:val="28"/>
        </w:rPr>
        <w:t>нимание, в болезненном или утомлённом состоянии, ставящем под угрозу безопасность движения.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 w:rsidRPr="003A1ABB">
        <w:rPr>
          <w:sz w:val="28"/>
          <w:szCs w:val="28"/>
        </w:rPr>
        <w:t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Ответственность по ч. 1 ст. 12.26 КоАП РФ наступает за невыполнение водителем транспорт</w:t>
      </w:r>
      <w:r w:rsidRPr="003A1ABB">
        <w:rPr>
          <w:sz w:val="28"/>
          <w:szCs w:val="28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3A1ABB" w:rsidR="00CC36D5">
        <w:rPr>
          <w:sz w:val="28"/>
          <w:szCs w:val="28"/>
        </w:rPr>
        <w:t xml:space="preserve">сорока пяти </w:t>
      </w:r>
      <w:r w:rsidRPr="003A1ABB">
        <w:rPr>
          <w:sz w:val="28"/>
          <w:szCs w:val="28"/>
        </w:rPr>
        <w:t>тысяч рублей с лишением права управления транспорт</w:t>
      </w:r>
      <w:r w:rsidRPr="003A1ABB">
        <w:rPr>
          <w:sz w:val="28"/>
          <w:szCs w:val="28"/>
        </w:rPr>
        <w:t>ными средствами на срок от полутора до двух лет.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</w:t>
      </w:r>
      <w:r w:rsidRPr="003A1ABB">
        <w:rPr>
          <w:sz w:val="28"/>
          <w:szCs w:val="28"/>
        </w:rPr>
        <w:t xml:space="preserve">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</w:t>
      </w:r>
      <w:r w:rsidRPr="003A1ABB">
        <w:rPr>
          <w:sz w:val="28"/>
          <w:szCs w:val="28"/>
        </w:rPr>
        <w:t>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</w:t>
      </w:r>
      <w:r w:rsidRPr="003A1ABB">
        <w:rPr>
          <w:sz w:val="28"/>
          <w:szCs w:val="28"/>
        </w:rPr>
        <w:t xml:space="preserve">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</w:t>
      </w:r>
      <w:r w:rsidRPr="003A1ABB">
        <w:rPr>
          <w:sz w:val="28"/>
          <w:szCs w:val="28"/>
        </w:rPr>
        <w:t>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</w:t>
      </w:r>
      <w:r w:rsidRPr="003A1ABB">
        <w:rPr>
          <w:sz w:val="28"/>
          <w:szCs w:val="28"/>
        </w:rPr>
        <w:t xml:space="preserve">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Обстоятельства, послужившие законным основанием для направления водителя н</w:t>
      </w:r>
      <w:r w:rsidRPr="003A1ABB">
        <w:rPr>
          <w:sz w:val="28"/>
          <w:szCs w:val="28"/>
        </w:rPr>
        <w:t>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Отказ от выполнения законных</w:t>
      </w:r>
      <w:r w:rsidRPr="003A1ABB">
        <w:rPr>
          <w:sz w:val="28"/>
          <w:szCs w:val="28"/>
        </w:rP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</w:t>
      </w:r>
      <w:r w:rsidRPr="003A1ABB">
        <w:rPr>
          <w:sz w:val="28"/>
          <w:szCs w:val="28"/>
        </w:rPr>
        <w:t>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</w:t>
      </w:r>
      <w:r w:rsidRPr="003A1ABB">
        <w:rPr>
          <w:sz w:val="28"/>
          <w:szCs w:val="28"/>
        </w:rPr>
        <w:t>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</w:t>
      </w:r>
      <w:r w:rsidRPr="003A1ABB">
        <w:rPr>
          <w:sz w:val="28"/>
          <w:szCs w:val="28"/>
        </w:rPr>
        <w:t xml:space="preserve">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</w:t>
      </w:r>
      <w:r w:rsidRPr="003A1ABB">
        <w:rPr>
          <w:sz w:val="28"/>
          <w:szCs w:val="28"/>
        </w:rPr>
        <w:t>20 от 25 июня 2019 года).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</w:t>
      </w:r>
      <w:r w:rsidRPr="003A1ABB">
        <w:rPr>
          <w:sz w:val="28"/>
          <w:szCs w:val="28"/>
        </w:rPr>
        <w:t>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ч. 6 ст. 27.12 КоА</w:t>
      </w:r>
      <w:r w:rsidRPr="003A1ABB">
        <w:rPr>
          <w:sz w:val="28"/>
          <w:szCs w:val="28"/>
        </w:rPr>
        <w:t>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Постановлением Правительства Российской Федерации от 21 октября 2022г. № 1882 утверждены </w:t>
      </w:r>
      <w:r w:rsidRPr="003A1ABB">
        <w:rPr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Пунктом 8 указанных Правил направлению на медицинское освидетельствование</w:t>
      </w:r>
      <w:r w:rsidRPr="003A1ABB">
        <w:rPr>
          <w:sz w:val="28"/>
          <w:szCs w:val="28"/>
        </w:rPr>
        <w:t xml:space="preserve"> на состояние опьянения водитель транспортного средства подлежит: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в) при наличии</w:t>
      </w:r>
      <w:r w:rsidRPr="003A1ABB">
        <w:rPr>
          <w:sz w:val="28"/>
          <w:szCs w:val="28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1F37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Законность требований сотрудников ГИБДД о прохождении медицинского осв</w:t>
      </w:r>
      <w:r w:rsidRPr="003A1ABB">
        <w:rPr>
          <w:sz w:val="28"/>
          <w:szCs w:val="28"/>
        </w:rPr>
        <w:t xml:space="preserve">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BC1E84">
        <w:rPr>
          <w:sz w:val="28"/>
          <w:szCs w:val="28"/>
        </w:rPr>
        <w:t>Лызлова Е.В.</w:t>
      </w:r>
      <w:r w:rsidRPr="003A1ABB">
        <w:rPr>
          <w:sz w:val="28"/>
          <w:szCs w:val="28"/>
        </w:rPr>
        <w:t>, управлявше</w:t>
      </w:r>
      <w:r w:rsidR="00BC1E84">
        <w:rPr>
          <w:sz w:val="28"/>
          <w:szCs w:val="28"/>
        </w:rPr>
        <w:t>го</w:t>
      </w:r>
      <w:r w:rsidRPr="003A1ABB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</w:t>
      </w:r>
      <w:r>
        <w:rPr>
          <w:sz w:val="28"/>
          <w:szCs w:val="28"/>
        </w:rPr>
        <w:t>яние опьянения</w:t>
      </w:r>
      <w:r w:rsidR="00BC1E84">
        <w:rPr>
          <w:sz w:val="28"/>
          <w:szCs w:val="28"/>
        </w:rPr>
        <w:t>.</w:t>
      </w:r>
    </w:p>
    <w:p w:rsidR="0083121E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</w:t>
      </w:r>
      <w:r w:rsidRPr="003A1ABB">
        <w:rPr>
          <w:sz w:val="28"/>
          <w:szCs w:val="28"/>
        </w:rPr>
        <w:t>кого освидетельствования на состояние опьянения.</w:t>
      </w:r>
    </w:p>
    <w:p w:rsidR="00F8282F" w:rsidRPr="003A1ABB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F37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</w:t>
      </w:r>
      <w:r w:rsidRPr="00431F37">
        <w:rPr>
          <w:sz w:val="28"/>
          <w:szCs w:val="28"/>
        </w:rPr>
        <w:t>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</w:t>
      </w:r>
      <w:r w:rsidRPr="00431F37">
        <w:rPr>
          <w:sz w:val="28"/>
          <w:szCs w:val="28"/>
        </w:rPr>
        <w:t>видетельствования на состояние опьянения представляет собой оконченное административное правонарушение</w:t>
      </w:r>
      <w:r w:rsidRPr="003A1ABB">
        <w:rPr>
          <w:sz w:val="28"/>
          <w:szCs w:val="28"/>
        </w:rPr>
        <w:t>.</w:t>
      </w:r>
    </w:p>
    <w:p w:rsidR="00F8282F" w:rsidRPr="003A1ABB" w:rsidP="00F8282F">
      <w:pPr>
        <w:pStyle w:val="BodyTextIndent"/>
        <w:ind w:left="0" w:firstLine="708"/>
        <w:rPr>
          <w:sz w:val="28"/>
          <w:szCs w:val="28"/>
        </w:rPr>
      </w:pPr>
      <w:r w:rsidRPr="003A1ABB">
        <w:rPr>
          <w:sz w:val="28"/>
          <w:szCs w:val="28"/>
        </w:rPr>
        <w:t>Вина</w:t>
      </w:r>
      <w:r w:rsidRPr="003A1ABB" w:rsidR="00720B86">
        <w:rPr>
          <w:sz w:val="28"/>
          <w:szCs w:val="28"/>
          <w:lang w:val="ru-RU"/>
        </w:rPr>
        <w:t xml:space="preserve"> </w:t>
      </w:r>
      <w:r w:rsidR="00320E3D">
        <w:rPr>
          <w:sz w:val="28"/>
          <w:szCs w:val="28"/>
        </w:rPr>
        <w:t>Лызлов</w:t>
      </w:r>
      <w:r w:rsidR="00320E3D">
        <w:rPr>
          <w:sz w:val="28"/>
          <w:szCs w:val="28"/>
          <w:lang w:val="ru-RU"/>
        </w:rPr>
        <w:t>а</w:t>
      </w:r>
      <w:r w:rsidR="00320E3D">
        <w:rPr>
          <w:sz w:val="28"/>
          <w:szCs w:val="28"/>
        </w:rPr>
        <w:t xml:space="preserve"> Е.В.</w:t>
      </w:r>
      <w:r w:rsidRPr="003A1ABB" w:rsidR="00720B86"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</w:t>
      </w:r>
      <w:r w:rsidRPr="003A1ABB">
        <w:rPr>
          <w:sz w:val="28"/>
          <w:szCs w:val="28"/>
        </w:rPr>
        <w:t xml:space="preserve">подтверждается следующими доказательствами:        </w:t>
      </w:r>
    </w:p>
    <w:p w:rsidR="00F8282F" w:rsidRPr="003A1ABB" w:rsidP="00211BBC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- протоколом 86 </w:t>
      </w:r>
      <w:r w:rsidRPr="003A1ABB" w:rsidR="002C60CF">
        <w:rPr>
          <w:sz w:val="28"/>
          <w:szCs w:val="28"/>
        </w:rPr>
        <w:t xml:space="preserve">ХМ </w:t>
      </w:r>
      <w:r w:rsidR="00320E3D">
        <w:rPr>
          <w:sz w:val="28"/>
          <w:szCs w:val="28"/>
        </w:rPr>
        <w:t>696229</w:t>
      </w:r>
      <w:r w:rsidRPr="003A1ABB">
        <w:rPr>
          <w:sz w:val="28"/>
          <w:szCs w:val="28"/>
        </w:rPr>
        <w:t xml:space="preserve"> об административном правонарушении от </w:t>
      </w:r>
      <w:r w:rsidR="00320E3D">
        <w:rPr>
          <w:sz w:val="28"/>
          <w:szCs w:val="28"/>
        </w:rPr>
        <w:t>21.08</w:t>
      </w:r>
      <w:r w:rsidRPr="003A1ABB" w:rsidR="00311118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, из которого следует, что </w:t>
      </w:r>
      <w:r w:rsidR="00320E3D">
        <w:rPr>
          <w:sz w:val="28"/>
          <w:szCs w:val="28"/>
        </w:rPr>
        <w:t>21.08</w:t>
      </w:r>
      <w:r w:rsidRPr="003A1ABB" w:rsidR="00320E3D">
        <w:rPr>
          <w:sz w:val="28"/>
          <w:szCs w:val="28"/>
        </w:rPr>
        <w:t xml:space="preserve">.2025 в </w:t>
      </w:r>
      <w:r w:rsidR="00320E3D">
        <w:rPr>
          <w:sz w:val="28"/>
          <w:szCs w:val="28"/>
        </w:rPr>
        <w:t>22</w:t>
      </w:r>
      <w:r w:rsidRPr="003A1ABB" w:rsidR="00320E3D">
        <w:rPr>
          <w:sz w:val="28"/>
          <w:szCs w:val="28"/>
        </w:rPr>
        <w:t xml:space="preserve"> час. </w:t>
      </w:r>
      <w:r w:rsidR="00320E3D">
        <w:rPr>
          <w:sz w:val="28"/>
          <w:szCs w:val="28"/>
        </w:rPr>
        <w:t>00</w:t>
      </w:r>
      <w:r w:rsidRPr="003A1ABB" w:rsidR="00320E3D">
        <w:rPr>
          <w:sz w:val="28"/>
          <w:szCs w:val="28"/>
        </w:rPr>
        <w:t xml:space="preserve"> мин. по адресу: г. Нягань, ул. Чернышова, д.17А, </w:t>
      </w:r>
      <w:r w:rsidR="00320E3D">
        <w:rPr>
          <w:sz w:val="28"/>
          <w:szCs w:val="28"/>
        </w:rPr>
        <w:t>Лызлов Е.В.</w:t>
      </w:r>
      <w:r w:rsidRPr="003A1ABB" w:rsidR="00320E3D">
        <w:rPr>
          <w:sz w:val="28"/>
          <w:szCs w:val="28"/>
        </w:rPr>
        <w:t xml:space="preserve">, управляя транспортным средством </w:t>
      </w:r>
      <w:r w:rsidR="00E43657">
        <w:rPr>
          <w:sz w:val="28"/>
          <w:szCs w:val="28"/>
        </w:rPr>
        <w:t>*</w:t>
      </w:r>
      <w:r w:rsidRPr="003A1ABB" w:rsidR="00320E3D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="00320E3D">
        <w:rPr>
          <w:sz w:val="28"/>
          <w:szCs w:val="28"/>
        </w:rPr>
        <w:t>его</w:t>
      </w:r>
      <w:r w:rsidRPr="003A1ABB" w:rsidR="00320E3D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3A1ABB" w:rsidR="00320E3D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="00211BBC">
        <w:rPr>
          <w:sz w:val="28"/>
          <w:szCs w:val="28"/>
        </w:rPr>
        <w:t xml:space="preserve"> деяния</w:t>
      </w:r>
      <w:r w:rsidRPr="003A1ABB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</w:t>
      </w:r>
      <w:r w:rsidRPr="003A1ABB">
        <w:rPr>
          <w:sz w:val="28"/>
          <w:szCs w:val="28"/>
        </w:rPr>
        <w:t xml:space="preserve">должностным лицом. Из протокола также следует, что </w:t>
      </w:r>
      <w:r w:rsidRPr="003A1ABB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3A1ABB">
        <w:rPr>
          <w:sz w:val="28"/>
          <w:szCs w:val="28"/>
        </w:rPr>
        <w:t>Кодекса Российской Федерации об административных правонарушениях,</w:t>
      </w:r>
      <w:r w:rsidRPr="003A1ABB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211BBC">
        <w:rPr>
          <w:sz w:val="28"/>
          <w:szCs w:val="28"/>
        </w:rPr>
        <w:t>Лызлову Е.В.</w:t>
      </w:r>
      <w:r w:rsidRPr="003A1ABB" w:rsidR="00D96496">
        <w:rPr>
          <w:sz w:val="28"/>
          <w:szCs w:val="28"/>
        </w:rPr>
        <w:t xml:space="preserve"> </w:t>
      </w:r>
      <w:r w:rsidRPr="00BC1E84" w:rsidR="00BC1E84">
        <w:rPr>
          <w:spacing w:val="-1"/>
          <w:sz w:val="28"/>
          <w:szCs w:val="28"/>
        </w:rPr>
        <w:t>разъяснены, копия протокола ему вручена, что подтверждается его подписями в соответствующих графах и зафиксировано видеозаписью</w:t>
      </w:r>
      <w:r w:rsidRPr="003A1ABB">
        <w:rPr>
          <w:spacing w:val="-1"/>
          <w:sz w:val="28"/>
          <w:szCs w:val="28"/>
        </w:rPr>
        <w:t>,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- протоколом 86 ПК № </w:t>
      </w:r>
      <w:r w:rsidR="00211BBC">
        <w:rPr>
          <w:sz w:val="28"/>
          <w:szCs w:val="28"/>
        </w:rPr>
        <w:t>073625</w:t>
      </w:r>
      <w:r w:rsidRPr="003A1ABB">
        <w:rPr>
          <w:sz w:val="28"/>
          <w:szCs w:val="28"/>
        </w:rPr>
        <w:t xml:space="preserve"> об отстранении от управления транспортным средством от </w:t>
      </w:r>
      <w:r w:rsidR="00211BBC">
        <w:rPr>
          <w:sz w:val="28"/>
          <w:szCs w:val="28"/>
        </w:rPr>
        <w:t>21.08</w:t>
      </w:r>
      <w:r w:rsidRPr="003A1ABB" w:rsidR="005D1792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, где установлены основания, послужившие для отстранения </w:t>
      </w:r>
      <w:r w:rsidR="00211BBC">
        <w:rPr>
          <w:sz w:val="28"/>
          <w:szCs w:val="28"/>
        </w:rPr>
        <w:t>Лызлова Е.В.</w:t>
      </w:r>
      <w:r w:rsidRPr="003A1ABB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3A1ABB" w:rsidP="00F8282F">
      <w:pPr>
        <w:ind w:firstLine="720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- протоколом 86 </w:t>
      </w:r>
      <w:r w:rsidRPr="003A1ABB" w:rsidR="005D1792">
        <w:rPr>
          <w:sz w:val="28"/>
          <w:szCs w:val="28"/>
        </w:rPr>
        <w:t xml:space="preserve">СП </w:t>
      </w:r>
      <w:r w:rsidR="00211BBC">
        <w:rPr>
          <w:sz w:val="28"/>
          <w:szCs w:val="28"/>
        </w:rPr>
        <w:t>059793</w:t>
      </w:r>
      <w:r w:rsidRPr="003A1ABB">
        <w:rPr>
          <w:sz w:val="28"/>
          <w:szCs w:val="28"/>
        </w:rPr>
        <w:t xml:space="preserve"> о задержании транспортного средства от </w:t>
      </w:r>
      <w:r w:rsidR="00211BBC">
        <w:rPr>
          <w:sz w:val="28"/>
          <w:szCs w:val="28"/>
        </w:rPr>
        <w:t>21.08</w:t>
      </w:r>
      <w:r w:rsidRPr="003A1ABB" w:rsidR="005D1792">
        <w:rPr>
          <w:sz w:val="28"/>
          <w:szCs w:val="28"/>
        </w:rPr>
        <w:t>.2025</w:t>
      </w:r>
      <w:r w:rsidRPr="003A1ABB">
        <w:rPr>
          <w:sz w:val="28"/>
          <w:szCs w:val="28"/>
        </w:rPr>
        <w:t xml:space="preserve">, согласно которого транспортное средство </w:t>
      </w:r>
      <w:r w:rsidR="00E43657">
        <w:rPr>
          <w:sz w:val="28"/>
          <w:szCs w:val="28"/>
        </w:rPr>
        <w:t>*</w:t>
      </w:r>
      <w:r w:rsidRPr="003A1ABB">
        <w:rPr>
          <w:sz w:val="28"/>
          <w:szCs w:val="28"/>
        </w:rPr>
        <w:t xml:space="preserve">, было </w:t>
      </w:r>
      <w:r w:rsidRPr="003A1ABB" w:rsidR="005D1792">
        <w:rPr>
          <w:sz w:val="28"/>
          <w:szCs w:val="28"/>
        </w:rPr>
        <w:t xml:space="preserve">оставлено </w:t>
      </w:r>
      <w:r w:rsidR="00BC1E84">
        <w:rPr>
          <w:sz w:val="28"/>
          <w:szCs w:val="28"/>
        </w:rPr>
        <w:t>на месте остановки</w:t>
      </w:r>
      <w:r w:rsidR="00211BBC">
        <w:rPr>
          <w:sz w:val="28"/>
          <w:szCs w:val="28"/>
        </w:rPr>
        <w:t>: г.Нягань, ул.Декабристов, 46</w:t>
      </w:r>
      <w:r w:rsidRPr="003A1ABB">
        <w:rPr>
          <w:sz w:val="28"/>
          <w:szCs w:val="28"/>
        </w:rPr>
        <w:t>;</w:t>
      </w:r>
    </w:p>
    <w:p w:rsidR="00F8282F" w:rsidRPr="003A1ABB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  <w:b/>
        </w:rPr>
        <w:tab/>
        <w:t xml:space="preserve">-   </w:t>
      </w:r>
      <w:r w:rsidRPr="003A1ABB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- актом 86 ГП № </w:t>
      </w:r>
      <w:r w:rsidR="00211BBC">
        <w:rPr>
          <w:rFonts w:ascii="Times New Roman" w:hAnsi="Times New Roman" w:cs="Times New Roman"/>
        </w:rPr>
        <w:t>074512</w:t>
      </w:r>
      <w:r w:rsidRPr="003A1ABB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211BBC">
        <w:rPr>
          <w:rFonts w:ascii="Times New Roman" w:hAnsi="Times New Roman" w:cs="Times New Roman"/>
        </w:rPr>
        <w:t>21.08</w:t>
      </w:r>
      <w:r w:rsidR="00CC76B8">
        <w:rPr>
          <w:rFonts w:ascii="Times New Roman" w:hAnsi="Times New Roman" w:cs="Times New Roman"/>
        </w:rPr>
        <w:t>.2025</w:t>
      </w:r>
      <w:r w:rsidRPr="003A1ABB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211BBC" w:rsidR="00211BBC">
        <w:rPr>
          <w:rFonts w:ascii="Times New Roman" w:hAnsi="Times New Roman" w:cs="Times New Roman"/>
        </w:rPr>
        <w:t>Лызлов Е.В.</w:t>
      </w:r>
      <w:r w:rsidRPr="003A1ABB">
        <w:rPr>
          <w:rFonts w:ascii="Times New Roman" w:hAnsi="Times New Roman" w:cs="Times New Roman"/>
        </w:rPr>
        <w:t xml:space="preserve"> находится в состоянии алкогольного опьянения, явилось: резкое изменение</w:t>
      </w:r>
      <w:r w:rsidR="00211BBC">
        <w:rPr>
          <w:rFonts w:ascii="Times New Roman" w:hAnsi="Times New Roman" w:cs="Times New Roman"/>
        </w:rPr>
        <w:t xml:space="preserve"> окраски кожных покровов лица.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Освидетельствование </w:t>
      </w:r>
      <w:r w:rsidRPr="00211BBC" w:rsidR="00211BBC">
        <w:rPr>
          <w:rFonts w:ascii="Times New Roman" w:hAnsi="Times New Roman" w:cs="Times New Roman"/>
        </w:rPr>
        <w:t>Лызлов</w:t>
      </w:r>
      <w:r w:rsidR="00211BBC">
        <w:rPr>
          <w:rFonts w:ascii="Times New Roman" w:hAnsi="Times New Roman" w:cs="Times New Roman"/>
        </w:rPr>
        <w:t>а</w:t>
      </w:r>
      <w:r w:rsidRPr="00211BBC" w:rsidR="00211BBC">
        <w:rPr>
          <w:rFonts w:ascii="Times New Roman" w:hAnsi="Times New Roman" w:cs="Times New Roman"/>
        </w:rPr>
        <w:t xml:space="preserve"> Е.В.</w:t>
      </w:r>
      <w:r w:rsidRPr="003A1ABB">
        <w:rPr>
          <w:rFonts w:ascii="Times New Roman" w:hAnsi="Times New Roman" w:cs="Times New Roman"/>
        </w:rPr>
        <w:t xml:space="preserve"> на состояние алкогольного опьянения было проведено долж</w:t>
      </w:r>
      <w:r w:rsidRPr="003A1ABB">
        <w:rPr>
          <w:rFonts w:ascii="Times New Roman" w:hAnsi="Times New Roman" w:cs="Times New Roman"/>
        </w:rPr>
        <w:t xml:space="preserve">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211BBC">
        <w:rPr>
          <w:rFonts w:ascii="Times New Roman" w:hAnsi="Times New Roman" w:cs="Times New Roman"/>
        </w:rPr>
        <w:t>АКПЭ-01 Мета</w:t>
      </w:r>
      <w:r w:rsidRPr="003A1ABB">
        <w:rPr>
          <w:rFonts w:ascii="Times New Roman" w:hAnsi="Times New Roman" w:cs="Times New Roman"/>
        </w:rPr>
        <w:t>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В ходе освидетельствования, проведенного </w:t>
      </w:r>
      <w:r w:rsidR="00211BBC">
        <w:rPr>
          <w:rFonts w:ascii="Times New Roman" w:hAnsi="Times New Roman" w:cs="Times New Roman"/>
        </w:rPr>
        <w:t>21.08.2025 в 20 час. 46</w:t>
      </w:r>
      <w:r w:rsidRPr="003A1ABB">
        <w:rPr>
          <w:rFonts w:ascii="Times New Roman" w:hAnsi="Times New Roman" w:cs="Times New Roman"/>
        </w:rPr>
        <w:t xml:space="preserve"> мин., содерж</w:t>
      </w:r>
      <w:r w:rsidRPr="003A1ABB">
        <w:rPr>
          <w:rFonts w:ascii="Times New Roman" w:hAnsi="Times New Roman" w:cs="Times New Roman"/>
        </w:rPr>
        <w:t xml:space="preserve">ание алкоголя в выдыхаемом </w:t>
      </w:r>
      <w:r w:rsidRPr="00211BBC" w:rsidR="00211BBC">
        <w:rPr>
          <w:rFonts w:ascii="Times New Roman" w:hAnsi="Times New Roman" w:cs="Times New Roman"/>
        </w:rPr>
        <w:t>Лызлов</w:t>
      </w:r>
      <w:r w:rsidR="00211BBC">
        <w:rPr>
          <w:rFonts w:ascii="Times New Roman" w:hAnsi="Times New Roman" w:cs="Times New Roman"/>
        </w:rPr>
        <w:t>ым</w:t>
      </w:r>
      <w:r w:rsidRPr="00211BBC" w:rsidR="00211BBC">
        <w:rPr>
          <w:rFonts w:ascii="Times New Roman" w:hAnsi="Times New Roman" w:cs="Times New Roman"/>
        </w:rPr>
        <w:t xml:space="preserve"> </w:t>
      </w:r>
      <w:r w:rsidR="00211BBC">
        <w:rPr>
          <w:rFonts w:ascii="Times New Roman" w:hAnsi="Times New Roman" w:cs="Times New Roman"/>
        </w:rPr>
        <w:t>Е.В</w:t>
      </w:r>
      <w:r w:rsidR="00BC1E84">
        <w:rPr>
          <w:rFonts w:ascii="Times New Roman" w:hAnsi="Times New Roman" w:cs="Times New Roman"/>
        </w:rPr>
        <w:t>. в воздухе выявлено 0,039</w:t>
      </w:r>
      <w:r w:rsidRPr="003A1ABB">
        <w:rPr>
          <w:rFonts w:ascii="Times New Roman" w:hAnsi="Times New Roman" w:cs="Times New Roman"/>
        </w:rPr>
        <w:t xml:space="preserve">мг/л. 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Согласно примечанию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</w:t>
      </w:r>
      <w:r w:rsidRPr="003A1ABB">
        <w:rPr>
          <w:rFonts w:ascii="Times New Roman" w:hAnsi="Times New Roman" w:cs="Times New Roman"/>
        </w:rPr>
        <w:t>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</w:t>
      </w:r>
      <w:r w:rsidRPr="003A1ABB">
        <w:rPr>
          <w:rFonts w:ascii="Times New Roman" w:hAnsi="Times New Roman" w:cs="Times New Roman"/>
        </w:rPr>
        <w:t xml:space="preserve">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</w:t>
      </w:r>
      <w:r w:rsidRPr="003A1ABB">
        <w:rPr>
          <w:rFonts w:ascii="Times New Roman" w:hAnsi="Times New Roman" w:cs="Times New Roman"/>
        </w:rPr>
        <w:t xml:space="preserve"> наркотических средств или психотропных веществ в организме человека.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Таким образом у </w:t>
      </w:r>
      <w:r w:rsidRPr="00211BBC" w:rsidR="00211BBC">
        <w:rPr>
          <w:rFonts w:ascii="Times New Roman" w:hAnsi="Times New Roman" w:cs="Times New Roman"/>
        </w:rPr>
        <w:t>Лызлов</w:t>
      </w:r>
      <w:r w:rsidR="00211BBC">
        <w:rPr>
          <w:rFonts w:ascii="Times New Roman" w:hAnsi="Times New Roman" w:cs="Times New Roman"/>
        </w:rPr>
        <w:t>а</w:t>
      </w:r>
      <w:r w:rsidRPr="00211BBC" w:rsidR="00211BBC">
        <w:rPr>
          <w:rFonts w:ascii="Times New Roman" w:hAnsi="Times New Roman" w:cs="Times New Roman"/>
        </w:rPr>
        <w:t xml:space="preserve"> Е.В.</w:t>
      </w:r>
      <w:r w:rsidRPr="003A1ABB">
        <w:rPr>
          <w:rFonts w:ascii="Times New Roman" w:hAnsi="Times New Roman" w:cs="Times New Roman"/>
        </w:rPr>
        <w:t xml:space="preserve"> состояние алкогольного опьянения не установлено. С результатами освидетельствования на состояние алкогольного опьянения </w:t>
      </w:r>
      <w:r w:rsidRPr="00211BBC" w:rsidR="00211BBC">
        <w:rPr>
          <w:rFonts w:ascii="Times New Roman" w:hAnsi="Times New Roman" w:cs="Times New Roman"/>
        </w:rPr>
        <w:t>Лызлов Е.В.</w:t>
      </w:r>
      <w:r w:rsidR="00211BBC">
        <w:rPr>
          <w:rFonts w:ascii="Times New Roman" w:hAnsi="Times New Roman" w:cs="Times New Roman"/>
        </w:rPr>
        <w:t xml:space="preserve"> был согласен</w:t>
      </w:r>
      <w:r w:rsidRPr="003A1ABB">
        <w:rPr>
          <w:rFonts w:ascii="Times New Roman" w:hAnsi="Times New Roman" w:cs="Times New Roman"/>
        </w:rPr>
        <w:t>, что подтвер</w:t>
      </w:r>
      <w:r w:rsidRPr="003A1ABB">
        <w:rPr>
          <w:rFonts w:ascii="Times New Roman" w:hAnsi="Times New Roman" w:cs="Times New Roman"/>
        </w:rPr>
        <w:t>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</w:t>
      </w:r>
      <w:r w:rsidR="00CC76B8">
        <w:rPr>
          <w:rFonts w:ascii="Times New Roman" w:hAnsi="Times New Roman" w:cs="Times New Roman"/>
        </w:rPr>
        <w:t xml:space="preserve"> </w:t>
      </w:r>
      <w:r w:rsidR="00211BBC">
        <w:rPr>
          <w:rFonts w:ascii="Times New Roman" w:hAnsi="Times New Roman" w:cs="Times New Roman"/>
        </w:rPr>
        <w:t>18712</w:t>
      </w:r>
      <w:r w:rsidRPr="003A1ABB">
        <w:rPr>
          <w:rFonts w:ascii="Times New Roman" w:hAnsi="Times New Roman" w:cs="Times New Roman"/>
        </w:rPr>
        <w:t xml:space="preserve">. </w:t>
      </w:r>
    </w:p>
    <w:p w:rsidR="00C25A8F" w:rsidRPr="003A1ABB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</w:t>
      </w:r>
      <w:r w:rsidRPr="003A1ABB">
        <w:rPr>
          <w:rFonts w:ascii="Times New Roman" w:hAnsi="Times New Roman" w:cs="Times New Roman"/>
        </w:rPr>
        <w:t>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</w:t>
      </w:r>
      <w:r w:rsidRPr="003A1ABB">
        <w:rPr>
          <w:rFonts w:ascii="Times New Roman" w:hAnsi="Times New Roman" w:cs="Times New Roman"/>
        </w:rPr>
        <w:t>.</w:t>
      </w:r>
    </w:p>
    <w:p w:rsidR="002B41BE" w:rsidRPr="003A1ABB" w:rsidP="002B41B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Поскольку у </w:t>
      </w:r>
      <w:r w:rsidRPr="00211BBC" w:rsidR="00211BBC">
        <w:rPr>
          <w:rFonts w:ascii="Times New Roman" w:hAnsi="Times New Roman" w:cs="Times New Roman"/>
        </w:rPr>
        <w:t>Лызлов</w:t>
      </w:r>
      <w:r w:rsidR="00211BBC">
        <w:rPr>
          <w:rFonts w:ascii="Times New Roman" w:hAnsi="Times New Roman" w:cs="Times New Roman"/>
        </w:rPr>
        <w:t>а</w:t>
      </w:r>
      <w:r w:rsidRPr="00211BBC" w:rsidR="00211BBC">
        <w:rPr>
          <w:rFonts w:ascii="Times New Roman" w:hAnsi="Times New Roman" w:cs="Times New Roman"/>
        </w:rPr>
        <w:t xml:space="preserve"> Е.В.</w:t>
      </w:r>
      <w:r w:rsidRPr="003A1ABB">
        <w:rPr>
          <w:rFonts w:ascii="Times New Roman" w:hAnsi="Times New Roman" w:cs="Times New Roman"/>
        </w:rPr>
        <w:t xml:space="preserve">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подтверж</w:t>
      </w:r>
      <w:r w:rsidR="00211BBC">
        <w:rPr>
          <w:rFonts w:ascii="Times New Roman" w:hAnsi="Times New Roman" w:cs="Times New Roman"/>
        </w:rPr>
        <w:t>дается протоколом 86 НП № 037881</w:t>
      </w:r>
      <w:r w:rsidRPr="003A1ABB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211BBC">
        <w:rPr>
          <w:rFonts w:ascii="Times New Roman" w:hAnsi="Times New Roman" w:cs="Times New Roman"/>
        </w:rPr>
        <w:t>21.08</w:t>
      </w:r>
      <w:r w:rsidRPr="003A1ABB">
        <w:rPr>
          <w:rFonts w:ascii="Times New Roman" w:hAnsi="Times New Roman" w:cs="Times New Roman"/>
        </w:rPr>
        <w:t>.2025.</w:t>
      </w:r>
    </w:p>
    <w:p w:rsidR="002B41BE" w:rsidP="002B41BE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акта</w:t>
      </w:r>
      <w:r w:rsidRPr="003A1ABB">
        <w:rPr>
          <w:rFonts w:ascii="Times New Roman" w:hAnsi="Times New Roman" w:cs="Times New Roman"/>
        </w:rPr>
        <w:t xml:space="preserve"> медицинского освидетельство</w:t>
      </w:r>
      <w:r w:rsidR="00211BBC">
        <w:rPr>
          <w:rFonts w:ascii="Times New Roman" w:hAnsi="Times New Roman" w:cs="Times New Roman"/>
        </w:rPr>
        <w:t>вания на состояние опьянения №93</w:t>
      </w:r>
      <w:r w:rsidRPr="003A1ABB">
        <w:rPr>
          <w:rFonts w:ascii="Times New Roman" w:hAnsi="Times New Roman" w:cs="Times New Roman"/>
        </w:rPr>
        <w:t xml:space="preserve"> от </w:t>
      </w:r>
      <w:r w:rsidR="00211BBC">
        <w:rPr>
          <w:rFonts w:ascii="Times New Roman" w:hAnsi="Times New Roman" w:cs="Times New Roman"/>
        </w:rPr>
        <w:t>21.08</w:t>
      </w:r>
      <w:r w:rsidRPr="003A1ABB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видно, что </w:t>
      </w:r>
      <w:r w:rsidRPr="003A1ABB">
        <w:rPr>
          <w:rFonts w:ascii="Times New Roman" w:hAnsi="Times New Roman" w:cs="Times New Roman"/>
        </w:rPr>
        <w:t>от прохождения медицинского освидетельствования на состояние о</w:t>
      </w:r>
      <w:r w:rsidRPr="003A1ABB">
        <w:rPr>
          <w:rFonts w:ascii="Times New Roman" w:hAnsi="Times New Roman" w:cs="Times New Roman"/>
        </w:rPr>
        <w:t xml:space="preserve">пьянения </w:t>
      </w:r>
      <w:r w:rsidRPr="00211BBC" w:rsidR="00211BBC">
        <w:rPr>
          <w:rFonts w:ascii="Times New Roman" w:hAnsi="Times New Roman" w:cs="Times New Roman"/>
        </w:rPr>
        <w:t>Лызлов Е.В.</w:t>
      </w:r>
      <w:r w:rsidR="00211BBC">
        <w:rPr>
          <w:rFonts w:ascii="Times New Roman" w:hAnsi="Times New Roman" w:cs="Times New Roman"/>
        </w:rPr>
        <w:t xml:space="preserve"> отказался</w:t>
      </w:r>
      <w:r w:rsidRPr="003A1ABB">
        <w:rPr>
          <w:rFonts w:ascii="Times New Roman" w:hAnsi="Times New Roman" w:cs="Times New Roman"/>
        </w:rPr>
        <w:t xml:space="preserve"> в присутствии врача психиатра-нарколога </w:t>
      </w:r>
      <w:r w:rsidR="00211BBC">
        <w:rPr>
          <w:rFonts w:ascii="Times New Roman" w:hAnsi="Times New Roman" w:cs="Times New Roman"/>
        </w:rPr>
        <w:t>Гусенковой И.А.</w:t>
      </w:r>
      <w:r w:rsidRPr="003A1ABB">
        <w:rPr>
          <w:rFonts w:ascii="Times New Roman" w:hAnsi="Times New Roman" w:cs="Times New Roman"/>
        </w:rPr>
        <w:t xml:space="preserve">, о чем имеется соответствующая запись. </w:t>
      </w:r>
    </w:p>
    <w:p w:rsidR="00E27AB7" w:rsidRPr="003A1ABB" w:rsidP="002B41B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E27AB7">
        <w:rPr>
          <w:rFonts w:ascii="Times New Roman" w:hAnsi="Times New Roman" w:cs="Times New Roman"/>
        </w:rPr>
        <w:t xml:space="preserve">Отказ от прохождения медицинского освидетельствования на состояние опьянения </w:t>
      </w:r>
      <w:r>
        <w:rPr>
          <w:rFonts w:ascii="Times New Roman" w:hAnsi="Times New Roman" w:cs="Times New Roman"/>
        </w:rPr>
        <w:t>Лызлова Е.В.</w:t>
      </w:r>
      <w:r w:rsidRPr="00E27AB7">
        <w:rPr>
          <w:rFonts w:ascii="Times New Roman" w:hAnsi="Times New Roman" w:cs="Times New Roman"/>
        </w:rPr>
        <w:t xml:space="preserve"> был зафиксирован с помощью видеофиксаци</w:t>
      </w:r>
      <w:r w:rsidRPr="00E27AB7">
        <w:rPr>
          <w:rFonts w:ascii="Times New Roman" w:hAnsi="Times New Roman" w:cs="Times New Roman"/>
        </w:rPr>
        <w:t>и, и не оспаривалось им в судебном заседании, то есть не выполнил законное требование уполномоченного должностного лица о прохождении медицинского освидетельствования на состояние опьянения в нарушение пункта 2.3.2 Правил дорожного движения</w:t>
      </w:r>
      <w:r>
        <w:rPr>
          <w:rFonts w:ascii="Times New Roman" w:hAnsi="Times New Roman" w:cs="Times New Roman"/>
        </w:rPr>
        <w:t>.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Оценив предста</w:t>
      </w:r>
      <w:r w:rsidRPr="003A1ABB">
        <w:rPr>
          <w:rFonts w:ascii="Times New Roman" w:hAnsi="Times New Roman" w:cs="Times New Roman"/>
        </w:rPr>
        <w:t xml:space="preserve">вленные доказательства в их совокупности, мировой судья приходит к выводу о том, что вина </w:t>
      </w:r>
      <w:r w:rsidRPr="00211BBC" w:rsidR="00211BBC">
        <w:rPr>
          <w:rFonts w:ascii="Times New Roman" w:hAnsi="Times New Roman" w:cs="Times New Roman"/>
        </w:rPr>
        <w:t>Лызлов</w:t>
      </w:r>
      <w:r w:rsidR="00211BBC">
        <w:rPr>
          <w:rFonts w:ascii="Times New Roman" w:hAnsi="Times New Roman" w:cs="Times New Roman"/>
        </w:rPr>
        <w:t>а</w:t>
      </w:r>
      <w:r w:rsidRPr="00211BBC" w:rsidR="00211BBC">
        <w:rPr>
          <w:rFonts w:ascii="Times New Roman" w:hAnsi="Times New Roman" w:cs="Times New Roman"/>
        </w:rPr>
        <w:t xml:space="preserve"> Е.В.</w:t>
      </w:r>
      <w:r w:rsidRPr="003A1ABB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E27AB7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E27AB7">
        <w:rPr>
          <w:rFonts w:ascii="Times New Roman" w:hAnsi="Times New Roman" w:cs="Times New Roman"/>
        </w:rPr>
        <w:t>Согласно карточке</w:t>
      </w:r>
      <w:r>
        <w:rPr>
          <w:rFonts w:ascii="Times New Roman" w:hAnsi="Times New Roman" w:cs="Times New Roman"/>
        </w:rPr>
        <w:t xml:space="preserve"> </w:t>
      </w:r>
      <w:r w:rsidRPr="00E27AB7">
        <w:rPr>
          <w:rFonts w:ascii="Times New Roman" w:hAnsi="Times New Roman" w:cs="Times New Roman"/>
        </w:rPr>
        <w:t xml:space="preserve">операции с водительским удостоверением </w:t>
      </w:r>
      <w:r>
        <w:rPr>
          <w:rFonts w:ascii="Times New Roman" w:hAnsi="Times New Roman" w:cs="Times New Roman"/>
        </w:rPr>
        <w:t>Лызлов Е.В.</w:t>
      </w:r>
      <w:r w:rsidRPr="00E27AB7">
        <w:rPr>
          <w:rFonts w:ascii="Times New Roman" w:hAnsi="Times New Roman" w:cs="Times New Roman"/>
        </w:rPr>
        <w:t xml:space="preserve"> имее</w:t>
      </w:r>
      <w:r w:rsidRPr="00E27AB7">
        <w:rPr>
          <w:rFonts w:ascii="Times New Roman" w:hAnsi="Times New Roman" w:cs="Times New Roman"/>
        </w:rPr>
        <w:t xml:space="preserve">т водительское удостоверение категории </w:t>
      </w:r>
      <w:r w:rsidR="00E43657">
        <w:rPr>
          <w:rFonts w:ascii="Times New Roman" w:hAnsi="Times New Roman" w:cs="Times New Roman"/>
        </w:rPr>
        <w:t>*</w:t>
      </w:r>
      <w:r w:rsidRPr="00E27AB7">
        <w:rPr>
          <w:rFonts w:ascii="Times New Roman" w:hAnsi="Times New Roman" w:cs="Times New Roman"/>
        </w:rPr>
        <w:t>.</w:t>
      </w:r>
    </w:p>
    <w:p w:rsidR="00C25A8F" w:rsidRPr="003A1ABB" w:rsidP="00C25A8F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Из справки начальника отделения ИАЗ ОГИБДД</w:t>
      </w:r>
      <w:r w:rsidRPr="003A1ABB" w:rsidR="002B41BE">
        <w:rPr>
          <w:sz w:val="28"/>
          <w:szCs w:val="28"/>
        </w:rPr>
        <w:t xml:space="preserve"> видно, что </w:t>
      </w:r>
      <w:r w:rsidRPr="00211BBC" w:rsidR="00211BBC">
        <w:rPr>
          <w:sz w:val="28"/>
          <w:szCs w:val="28"/>
        </w:rPr>
        <w:t>Лызлов Е.В.</w:t>
      </w:r>
      <w:r w:rsidRPr="003A1ABB" w:rsidR="002B41BE">
        <w:rPr>
          <w:sz w:val="28"/>
          <w:szCs w:val="28"/>
        </w:rPr>
        <w:t xml:space="preserve"> по состоянию на </w:t>
      </w:r>
      <w:r w:rsidR="00211BBC">
        <w:rPr>
          <w:sz w:val="28"/>
          <w:szCs w:val="28"/>
        </w:rPr>
        <w:t>21.08</w:t>
      </w:r>
      <w:r w:rsidRPr="003A1ABB" w:rsidR="002B41BE">
        <w:rPr>
          <w:sz w:val="28"/>
          <w:szCs w:val="28"/>
        </w:rPr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Pr="003A1ABB">
        <w:rPr>
          <w:sz w:val="28"/>
          <w:szCs w:val="28"/>
        </w:rPr>
        <w:t>.</w:t>
      </w:r>
    </w:p>
    <w:p w:rsidR="00C25A8F" w:rsidP="00C25A8F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Указанные выше доказательства получены без нарушения закона и у суда нет оснований им не доверять. Представленные </w:t>
      </w:r>
      <w:r w:rsidRPr="003A1ABB">
        <w:rPr>
          <w:sz w:val="28"/>
          <w:szCs w:val="28"/>
        </w:rPr>
        <w:t>суду материалы между собой согласуются и не имеют противоречий.</w:t>
      </w:r>
    </w:p>
    <w:p w:rsidR="00E27AB7" w:rsidRPr="003A1ABB" w:rsidP="00C25A8F">
      <w:pPr>
        <w:ind w:firstLine="709"/>
        <w:jc w:val="both"/>
        <w:rPr>
          <w:sz w:val="28"/>
          <w:szCs w:val="28"/>
        </w:rPr>
      </w:pPr>
      <w:r w:rsidRPr="00E27AB7">
        <w:rPr>
          <w:sz w:val="28"/>
          <w:szCs w:val="28"/>
        </w:rPr>
        <w:t xml:space="preserve">Мировой судья не может положить в основу настоящего постановления </w:t>
      </w:r>
      <w:r>
        <w:rPr>
          <w:sz w:val="28"/>
          <w:szCs w:val="28"/>
        </w:rPr>
        <w:t>медицинское заключение об отсутствии в организме человека наркотических средств, психотропных веществ и их метаболитов от 27.0</w:t>
      </w:r>
      <w:r>
        <w:rPr>
          <w:sz w:val="28"/>
          <w:szCs w:val="28"/>
        </w:rPr>
        <w:t>8.2025</w:t>
      </w:r>
      <w:r w:rsidRPr="00E27AB7">
        <w:rPr>
          <w:sz w:val="28"/>
          <w:szCs w:val="28"/>
        </w:rPr>
        <w:t xml:space="preserve">, в котором указано, что у </w:t>
      </w:r>
      <w:r>
        <w:rPr>
          <w:sz w:val="28"/>
          <w:szCs w:val="28"/>
        </w:rPr>
        <w:t>Лызлова Е.В.</w:t>
      </w:r>
      <w:r w:rsidRPr="00E27AB7">
        <w:rPr>
          <w:sz w:val="28"/>
          <w:szCs w:val="28"/>
        </w:rPr>
        <w:t xml:space="preserve"> состояние опьянения не установлено, так как согласно материалам дела протокол по части 1 статьи 12.26 Кодекса Российской Федерации об административных правонарушениях составлялся в </w:t>
      </w:r>
      <w:r>
        <w:rPr>
          <w:sz w:val="28"/>
          <w:szCs w:val="28"/>
        </w:rPr>
        <w:t>22</w:t>
      </w:r>
      <w:r w:rsidRPr="00E27AB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00 </w:t>
      </w:r>
      <w:r w:rsidRPr="00E27AB7">
        <w:rPr>
          <w:sz w:val="28"/>
          <w:szCs w:val="28"/>
        </w:rPr>
        <w:t xml:space="preserve">минут </w:t>
      </w:r>
      <w:r>
        <w:rPr>
          <w:sz w:val="28"/>
          <w:szCs w:val="28"/>
        </w:rPr>
        <w:t>21.08.2025</w:t>
      </w:r>
      <w:r w:rsidRPr="00E27AB7">
        <w:rPr>
          <w:sz w:val="28"/>
          <w:szCs w:val="28"/>
        </w:rPr>
        <w:t>,</w:t>
      </w:r>
      <w:r w:rsidRPr="00E27AB7">
        <w:rPr>
          <w:sz w:val="28"/>
          <w:szCs w:val="28"/>
        </w:rPr>
        <w:t xml:space="preserve"> а вышеуказанный акт составлен по истечении более </w:t>
      </w:r>
      <w:r>
        <w:rPr>
          <w:sz w:val="28"/>
          <w:szCs w:val="28"/>
        </w:rPr>
        <w:t>шести дней</w:t>
      </w:r>
      <w:r w:rsidRPr="00E27AB7">
        <w:rPr>
          <w:sz w:val="28"/>
          <w:szCs w:val="28"/>
        </w:rPr>
        <w:t xml:space="preserve">, что является значительным периодом времени с момента </w:t>
      </w:r>
      <w:r>
        <w:rPr>
          <w:sz w:val="28"/>
          <w:szCs w:val="28"/>
        </w:rPr>
        <w:t>составления протокола</w:t>
      </w:r>
      <w:r w:rsidRPr="00E27AB7">
        <w:rPr>
          <w:sz w:val="28"/>
          <w:szCs w:val="28"/>
        </w:rPr>
        <w:t>. Кроме того, для привлечения к административной ответственности, предусмотренной частью 1 статьи 12.26 Кодекса Российск</w:t>
      </w:r>
      <w:r w:rsidRPr="00E27AB7">
        <w:rPr>
          <w:sz w:val="28"/>
          <w:szCs w:val="28"/>
        </w:rPr>
        <w:t>ой Федерации об административных правонарушениях, имеет правовое значение факт отказа от прохождения медицинского освидетельствования лица, управляющего транспортным средством</w:t>
      </w:r>
      <w:r>
        <w:rPr>
          <w:sz w:val="28"/>
          <w:szCs w:val="28"/>
        </w:rPr>
        <w:t>.</w:t>
      </w:r>
    </w:p>
    <w:p w:rsidR="002B41BE" w:rsidRPr="003A1ABB" w:rsidP="002B41BE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Действия </w:t>
      </w:r>
      <w:r w:rsidRPr="00211BBC" w:rsidR="00211BBC">
        <w:rPr>
          <w:sz w:val="28"/>
          <w:szCs w:val="28"/>
        </w:rPr>
        <w:t>Лызлов</w:t>
      </w:r>
      <w:r w:rsidR="00211BBC">
        <w:rPr>
          <w:sz w:val="28"/>
          <w:szCs w:val="28"/>
        </w:rPr>
        <w:t>а</w:t>
      </w:r>
      <w:r w:rsidRPr="00211BBC" w:rsidR="00211BBC">
        <w:rPr>
          <w:sz w:val="28"/>
          <w:szCs w:val="28"/>
        </w:rPr>
        <w:t xml:space="preserve"> Е.В.</w:t>
      </w:r>
      <w:r w:rsidRPr="003A1ABB">
        <w:rPr>
          <w:sz w:val="28"/>
          <w:szCs w:val="28"/>
        </w:rPr>
        <w:t xml:space="preserve"> мировой судья квалифицирует по части 1 статьи 12.26 Кодек</w:t>
      </w:r>
      <w:r w:rsidRPr="003A1ABB">
        <w:rPr>
          <w:sz w:val="28"/>
          <w:szCs w:val="28"/>
        </w:rPr>
        <w:t>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A1ABB">
        <w:rPr>
          <w:sz w:val="28"/>
          <w:szCs w:val="28"/>
        </w:rPr>
        <w:t>я (бездействие) не содержат уголовно наказуемого деяния.</w:t>
      </w:r>
    </w:p>
    <w:p w:rsidR="002B41BE" w:rsidP="002B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E27AB7" w:rsidRPr="003A1ABB" w:rsidP="002B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AB7">
        <w:rPr>
          <w:sz w:val="28"/>
          <w:szCs w:val="28"/>
        </w:rPr>
        <w:t xml:space="preserve">Обстоятельством, смягчающим административную ответственность, является наличие на иждивении у </w:t>
      </w:r>
      <w:r>
        <w:rPr>
          <w:sz w:val="28"/>
          <w:szCs w:val="28"/>
        </w:rPr>
        <w:t>Лызлова Е.В.</w:t>
      </w:r>
      <w:r w:rsidRPr="00E27AB7">
        <w:rPr>
          <w:sz w:val="28"/>
          <w:szCs w:val="28"/>
        </w:rPr>
        <w:t xml:space="preserve"> малолетнего ребёнка.</w:t>
      </w:r>
    </w:p>
    <w:p w:rsidR="002B41BE" w:rsidRPr="003A1ABB" w:rsidP="002B4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2B41BE" w:rsidRPr="003A1ABB" w:rsidP="002B41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 частью 1 статьи 12.2</w:t>
      </w:r>
      <w:r w:rsidRPr="003A1ABB">
        <w:rPr>
          <w:sz w:val="28"/>
          <w:szCs w:val="28"/>
        </w:rPr>
        <w:t>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 w:rsidRPr="003A1ABB">
        <w:rPr>
          <w:sz w:val="28"/>
          <w:szCs w:val="28"/>
        </w:rPr>
        <w:t xml:space="preserve">вия (бездействие) не 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CC76B8">
        <w:rPr>
          <w:sz w:val="28"/>
          <w:szCs w:val="28"/>
        </w:rPr>
        <w:t>сорока пяти тысяч</w:t>
      </w:r>
      <w:r w:rsidRPr="003A1ABB">
        <w:rPr>
          <w:sz w:val="28"/>
          <w:szCs w:val="28"/>
        </w:rPr>
        <w:t xml:space="preserve"> рублей с лишением права управления транспортными сред</w:t>
      </w:r>
      <w:r w:rsidRPr="003A1ABB">
        <w:rPr>
          <w:sz w:val="28"/>
          <w:szCs w:val="28"/>
        </w:rPr>
        <w:t>ствами на срок от полутора до двух лет.</w:t>
      </w:r>
    </w:p>
    <w:p w:rsidR="002B41BE" w:rsidRPr="003A1ABB" w:rsidP="002B41BE">
      <w:pPr>
        <w:tabs>
          <w:tab w:val="left" w:pos="0"/>
        </w:tabs>
        <w:jc w:val="both"/>
        <w:rPr>
          <w:sz w:val="28"/>
          <w:szCs w:val="28"/>
        </w:rPr>
      </w:pPr>
      <w:r w:rsidRPr="003A1ABB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</w:t>
      </w:r>
      <w:r w:rsidRPr="003A1ABB">
        <w:rPr>
          <w:sz w:val="28"/>
          <w:szCs w:val="28"/>
        </w:rPr>
        <w:t xml:space="preserve">обходимым назначить </w:t>
      </w:r>
      <w:r w:rsidRPr="00211BBC" w:rsidR="00211BBC">
        <w:rPr>
          <w:sz w:val="28"/>
          <w:szCs w:val="28"/>
        </w:rPr>
        <w:t>Лызлов</w:t>
      </w:r>
      <w:r w:rsidR="00211BBC">
        <w:rPr>
          <w:sz w:val="28"/>
          <w:szCs w:val="28"/>
        </w:rPr>
        <w:t>у</w:t>
      </w:r>
      <w:r w:rsidRPr="00211BBC" w:rsidR="00211BBC">
        <w:rPr>
          <w:sz w:val="28"/>
          <w:szCs w:val="28"/>
        </w:rPr>
        <w:t xml:space="preserve"> Е.В.</w:t>
      </w:r>
      <w:r w:rsidR="00CC76B8"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средствами.</w:t>
      </w:r>
    </w:p>
    <w:p w:rsidR="002B41BE" w:rsidRPr="003A1ABB" w:rsidP="002B41BE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</w:t>
      </w:r>
      <w:r w:rsidRPr="003A1ABB">
        <w:rPr>
          <w:sz w:val="28"/>
          <w:szCs w:val="28"/>
        </w:rPr>
        <w:t>авонарушениях, мировой судья</w:t>
      </w:r>
    </w:p>
    <w:p w:rsidR="002B41BE" w:rsidRPr="003A1ABB" w:rsidP="002B41BE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ПОСТАНОВИЛ: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Лызлова Евгения Васильевича</w:t>
      </w:r>
      <w:r>
        <w:rPr>
          <w:color w:val="000000"/>
          <w:sz w:val="28"/>
          <w:szCs w:val="28"/>
        </w:rPr>
        <w:t xml:space="preserve"> признать виновным</w:t>
      </w:r>
      <w:r w:rsidRPr="00B10A02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</w:t>
      </w:r>
      <w:r w:rsidRPr="00B10A02">
        <w:rPr>
          <w:color w:val="000000"/>
          <w:sz w:val="28"/>
          <w:szCs w:val="28"/>
        </w:rPr>
        <w:t xml:space="preserve"> и назначить е</w:t>
      </w:r>
      <w:r>
        <w:rPr>
          <w:color w:val="000000"/>
          <w:sz w:val="28"/>
          <w:szCs w:val="28"/>
        </w:rPr>
        <w:t>му</w:t>
      </w:r>
      <w:r w:rsidRPr="00B10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административное </w:t>
      </w:r>
      <w:r w:rsidRPr="00B10A02">
        <w:rPr>
          <w:color w:val="000000"/>
          <w:sz w:val="28"/>
          <w:szCs w:val="28"/>
        </w:rPr>
        <w:t xml:space="preserve">наказание в виде административного штрафа в размере </w:t>
      </w:r>
      <w:r>
        <w:rPr>
          <w:color w:val="000000"/>
          <w:sz w:val="28"/>
          <w:szCs w:val="28"/>
        </w:rPr>
        <w:t xml:space="preserve">45 </w:t>
      </w:r>
      <w:r w:rsidRPr="00B10A02">
        <w:rPr>
          <w:color w:val="000000"/>
          <w:sz w:val="28"/>
          <w:szCs w:val="28"/>
        </w:rPr>
        <w:t>000 (</w:t>
      </w:r>
      <w:r>
        <w:rPr>
          <w:color w:val="000000"/>
          <w:sz w:val="28"/>
          <w:szCs w:val="28"/>
        </w:rPr>
        <w:t>сорока пяти</w:t>
      </w:r>
      <w:r w:rsidRPr="00B10A02">
        <w:rPr>
          <w:color w:val="000000"/>
          <w:sz w:val="28"/>
          <w:szCs w:val="28"/>
        </w:rPr>
        <w:t xml:space="preserve"> тысяч) рублей, с лишением права управления транспортными средствами сроком на 1 (один) год </w:t>
      </w:r>
      <w:r>
        <w:rPr>
          <w:color w:val="000000"/>
          <w:sz w:val="28"/>
          <w:szCs w:val="28"/>
        </w:rPr>
        <w:t>6</w:t>
      </w:r>
      <w:r w:rsidRPr="00B10A0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шесть)</w:t>
      </w:r>
      <w:r w:rsidRPr="00B10A02">
        <w:rPr>
          <w:color w:val="000000"/>
          <w:sz w:val="28"/>
          <w:szCs w:val="28"/>
        </w:rPr>
        <w:t xml:space="preserve"> месяцев.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Возложить исполнение постановления о назначении административного наказани</w:t>
      </w:r>
      <w:r w:rsidRPr="00B10A02">
        <w:rPr>
          <w:color w:val="000000"/>
          <w:sz w:val="28"/>
          <w:szCs w:val="28"/>
        </w:rPr>
        <w:t>я в части лишения права управления транспортными средствами на ОГИБДД ОМВД России по г. Нягани.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064327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</w:t>
      </w:r>
      <w:r w:rsidRPr="00064327">
        <w:rPr>
          <w:color w:val="000000"/>
          <w:sz w:val="28"/>
          <w:szCs w:val="28"/>
        </w:rPr>
        <w:t xml:space="preserve">жа 03100643000000018700, кор.счет 40102810245370000007, банк получателя: РКЦ Ханты-Мансийск//УФК по Ханты-Мансийскому автономному округу-Югре г.Ханты-Мансийск, КБК 18811601123010001140, БИК 007162163, ОКТМО 71879000, УИН </w:t>
      </w:r>
      <w:r w:rsidR="0090794D">
        <w:rPr>
          <w:color w:val="000000"/>
          <w:sz w:val="28"/>
          <w:szCs w:val="28"/>
        </w:rPr>
        <w:t>18810486250550004660</w:t>
      </w:r>
      <w:r w:rsidRPr="00B10A02">
        <w:rPr>
          <w:color w:val="000000"/>
          <w:sz w:val="28"/>
          <w:szCs w:val="28"/>
        </w:rPr>
        <w:t xml:space="preserve">.  </w:t>
      </w:r>
    </w:p>
    <w:p w:rsidR="00CC76B8" w:rsidRPr="00D23423" w:rsidP="00CC76B8">
      <w:pPr>
        <w:ind w:firstLine="692"/>
        <w:jc w:val="both"/>
        <w:rPr>
          <w:color w:val="000000"/>
          <w:sz w:val="28"/>
          <w:szCs w:val="28"/>
        </w:rPr>
      </w:pPr>
      <w:r w:rsidRPr="00D23423">
        <w:rPr>
          <w:color w:val="000000"/>
          <w:sz w:val="28"/>
          <w:szCs w:val="28"/>
        </w:rPr>
        <w:t xml:space="preserve">Разъяснить </w:t>
      </w:r>
      <w:r w:rsidRPr="00D23423">
        <w:rPr>
          <w:color w:val="000000"/>
          <w:sz w:val="28"/>
          <w:szCs w:val="28"/>
        </w:rPr>
        <w:t xml:space="preserve">о том, что в соответствии с частью 1 статьи 32.2 Кодекса Российской Федерации об административных правонарушениях </w:t>
      </w:r>
      <w:r w:rsidRPr="00D23423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D23423">
        <w:rPr>
          <w:sz w:val="28"/>
          <w:szCs w:val="28"/>
        </w:rPr>
        <w:t xml:space="preserve">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D23423">
          <w:rPr>
            <w:sz w:val="28"/>
            <w:szCs w:val="28"/>
          </w:rPr>
          <w:t xml:space="preserve">частями </w:t>
        </w:r>
        <w:r w:rsidRPr="00D23423">
          <w:rPr>
            <w:sz w:val="28"/>
            <w:szCs w:val="28"/>
          </w:rPr>
          <w:t>1.1</w:t>
        </w:r>
      </w:hyperlink>
      <w:r w:rsidRPr="00D23423">
        <w:rPr>
          <w:sz w:val="28"/>
          <w:szCs w:val="28"/>
        </w:rPr>
        <w:t xml:space="preserve">, </w:t>
      </w:r>
      <w:hyperlink r:id="rId6" w:anchor="sub_302013" w:history="1">
        <w:r w:rsidRPr="00D23423">
          <w:rPr>
            <w:sz w:val="28"/>
            <w:szCs w:val="28"/>
          </w:rPr>
          <w:t>1.3</w:t>
        </w:r>
      </w:hyperlink>
      <w:r w:rsidRPr="00D23423">
        <w:rPr>
          <w:sz w:val="28"/>
          <w:szCs w:val="28"/>
        </w:rPr>
        <w:t xml:space="preserve">, </w:t>
      </w:r>
      <w:hyperlink r:id="rId6" w:anchor="sub_322131" w:history="1">
        <w:r w:rsidRPr="00D23423">
          <w:rPr>
            <w:sz w:val="28"/>
            <w:szCs w:val="28"/>
          </w:rPr>
          <w:t>1.3-1</w:t>
        </w:r>
      </w:hyperlink>
      <w:r w:rsidRPr="00D23423">
        <w:rPr>
          <w:sz w:val="28"/>
          <w:szCs w:val="28"/>
        </w:rPr>
        <w:t xml:space="preserve"> </w:t>
      </w:r>
      <w:r w:rsidRPr="00D23423">
        <w:rPr>
          <w:sz w:val="28"/>
          <w:szCs w:val="28"/>
        </w:rPr>
        <w:t xml:space="preserve">и </w:t>
      </w:r>
      <w:hyperlink r:id="rId6" w:anchor="sub_302014" w:history="1">
        <w:r w:rsidRPr="00D23423">
          <w:rPr>
            <w:sz w:val="28"/>
            <w:szCs w:val="28"/>
          </w:rPr>
          <w:t>1.4</w:t>
        </w:r>
      </w:hyperlink>
      <w:r w:rsidRPr="00D2342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D23423">
          <w:rPr>
            <w:sz w:val="28"/>
            <w:szCs w:val="28"/>
          </w:rPr>
          <w:t>статьей 31.5</w:t>
        </w:r>
      </w:hyperlink>
      <w:r w:rsidRPr="00D2342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</w:t>
      </w:r>
      <w:r>
        <w:rPr>
          <w:color w:val="000000"/>
          <w:sz w:val="28"/>
          <w:szCs w:val="28"/>
        </w:rPr>
        <w:t>судебного участка №3</w:t>
      </w:r>
      <w:r w:rsidRPr="00D23423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CC76B8" w:rsidRPr="00B10A02" w:rsidP="00CC76B8">
      <w:pPr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Соглас</w:t>
      </w:r>
      <w:r w:rsidRPr="00B10A02">
        <w:rPr>
          <w:color w:val="000000"/>
          <w:sz w:val="28"/>
          <w:szCs w:val="28"/>
        </w:rPr>
        <w:t>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</w:t>
      </w:r>
      <w:r>
        <w:rPr>
          <w:color w:val="000000"/>
          <w:sz w:val="28"/>
          <w:szCs w:val="28"/>
        </w:rPr>
        <w:t>овому судье судебного участка №3</w:t>
      </w:r>
      <w:r w:rsidRPr="00B10A02">
        <w:rPr>
          <w:color w:val="000000"/>
          <w:sz w:val="28"/>
          <w:szCs w:val="28"/>
        </w:rPr>
        <w:t xml:space="preserve"> Няганского судебного района ХМАО-Югры), свид</w:t>
      </w:r>
      <w:r w:rsidRPr="00B10A02">
        <w:rPr>
          <w:color w:val="000000"/>
          <w:sz w:val="28"/>
          <w:szCs w:val="28"/>
        </w:rPr>
        <w:t xml:space="preserve">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</w:t>
      </w:r>
      <w:r w:rsidRPr="00B10A02">
        <w:rPr>
          <w:color w:val="000000"/>
          <w:sz w:val="28"/>
          <w:szCs w:val="28"/>
        </w:rPr>
        <w:t xml:space="preserve">об административном правонарушении, предусмотренном частью 1 </w:t>
      </w:r>
      <w:hyperlink w:anchor="sub_202501" w:history="1">
        <w:r w:rsidRPr="00B10A02">
          <w:rPr>
            <w:color w:val="000000"/>
            <w:sz w:val="28"/>
            <w:szCs w:val="28"/>
          </w:rPr>
          <w:t>статьи 20.25</w:t>
        </w:r>
      </w:hyperlink>
      <w:r w:rsidRPr="00B10A0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</w:t>
      </w:r>
      <w:r w:rsidRPr="00B10A02">
        <w:rPr>
          <w:color w:val="000000"/>
          <w:sz w:val="28"/>
          <w:szCs w:val="28"/>
        </w:rPr>
        <w:t xml:space="preserve"> до 15 суток, либо обязательные работы сроком до 50 часов.</w:t>
      </w:r>
    </w:p>
    <w:p w:rsidR="00CC76B8" w:rsidRPr="00B10A02" w:rsidP="00CC76B8">
      <w:pPr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</w:t>
      </w:r>
      <w:r w:rsidRPr="00B10A02">
        <w:rPr>
          <w:color w:val="000000"/>
          <w:sz w:val="28"/>
          <w:szCs w:val="28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г.Няга</w:t>
      </w:r>
      <w:r w:rsidRPr="00B10A02">
        <w:rPr>
          <w:color w:val="000000"/>
          <w:sz w:val="28"/>
          <w:szCs w:val="28"/>
        </w:rPr>
        <w:t>нь, а в случае утраты указанного документа заявить об этом в указанный орган в тот же срок.</w:t>
      </w:r>
    </w:p>
    <w:p w:rsidR="00CC76B8" w:rsidRPr="00B10A02" w:rsidP="00CC76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B10A02">
        <w:rPr>
          <w:color w:val="000000"/>
          <w:sz w:val="28"/>
          <w:szCs w:val="28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 w:rsidRPr="00B10A02">
        <w:rPr>
          <w:color w:val="000000"/>
          <w:sz w:val="28"/>
          <w:szCs w:val="28"/>
        </w:rPr>
        <w:t>тративного наказания, заявления лица об утрате указанных документов.</w:t>
      </w:r>
    </w:p>
    <w:p w:rsidR="00CC76B8" w:rsidRPr="00B10A02" w:rsidP="00CC76B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 xml:space="preserve">Кроме того, разъяснять, что в соответствии со статьёй 12.7 Кодекса Российской Федерации об административных правонарушениях управление транспортным средством водителем, не имеющим права управления транспортным средством, влечет наложение административного </w:t>
      </w:r>
      <w:r w:rsidRPr="00B10A02">
        <w:rPr>
          <w:color w:val="000000"/>
          <w:sz w:val="28"/>
          <w:szCs w:val="28"/>
        </w:rPr>
        <w:t>штрафа в размере от пяти тысяч до пятнадцати тысяч рублей. А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</w:t>
      </w:r>
      <w:r w:rsidRPr="00B10A02">
        <w:rPr>
          <w:color w:val="000000"/>
          <w:sz w:val="28"/>
          <w:szCs w:val="28"/>
        </w:rPr>
        <w:t xml:space="preserve">рест на срок до пятнадцати суток, либо обязательные работы на срок от ста до двухсот часов. 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</w:t>
      </w:r>
      <w:r w:rsidRPr="00B10A02">
        <w:rPr>
          <w:color w:val="000000"/>
          <w:sz w:val="28"/>
          <w:szCs w:val="28"/>
        </w:rPr>
        <w:t>ение транспортным средством в состоянии опьянения, влечет уголовную ответственность в соответствии частью 1 статьи 264.1 Уголовного кодекса Российской Федерации.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  <w:r w:rsidRPr="00B10A02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</w:t>
      </w:r>
      <w:r w:rsidRPr="00B10A02">
        <w:rPr>
          <w:color w:val="000000"/>
          <w:sz w:val="28"/>
          <w:szCs w:val="28"/>
        </w:rPr>
        <w:t>ий городской суд Ханты-Мансийского автономного округа-Югры через мир</w:t>
      </w:r>
      <w:r>
        <w:rPr>
          <w:color w:val="000000"/>
          <w:sz w:val="28"/>
          <w:szCs w:val="28"/>
        </w:rPr>
        <w:t>ового судью судебного участка №3</w:t>
      </w:r>
      <w:r w:rsidRPr="00B10A02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color w:val="000000"/>
          <w:sz w:val="28"/>
          <w:szCs w:val="28"/>
        </w:rPr>
        <w:t xml:space="preserve">дней </w:t>
      </w:r>
      <w:r w:rsidRPr="00B10A02">
        <w:rPr>
          <w:color w:val="000000"/>
          <w:sz w:val="28"/>
          <w:szCs w:val="28"/>
        </w:rPr>
        <w:t>с моме</w:t>
      </w:r>
      <w:r w:rsidRPr="00B10A02">
        <w:rPr>
          <w:color w:val="000000"/>
          <w:sz w:val="28"/>
          <w:szCs w:val="28"/>
        </w:rPr>
        <w:t>нта вручения или получении копии постановления.</w:t>
      </w:r>
    </w:p>
    <w:p w:rsidR="00CC76B8" w:rsidRPr="00B10A02" w:rsidP="00CC76B8">
      <w:pPr>
        <w:ind w:firstLine="708"/>
        <w:jc w:val="both"/>
        <w:rPr>
          <w:color w:val="000000"/>
          <w:sz w:val="28"/>
          <w:szCs w:val="28"/>
        </w:rPr>
      </w:pPr>
    </w:p>
    <w:p w:rsidR="009D61FF" w:rsidRPr="003A1ABB" w:rsidP="00CC76B8">
      <w:pPr>
        <w:ind w:right="282" w:firstLine="708"/>
        <w:jc w:val="both"/>
        <w:rPr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color w:val="000000"/>
          <w:sz w:val="28"/>
          <w:szCs w:val="28"/>
        </w:rPr>
        <w:t>М</w:t>
      </w:r>
      <w:r w:rsidRPr="008B4423">
        <w:rPr>
          <w:color w:val="000000"/>
          <w:sz w:val="28"/>
          <w:szCs w:val="28"/>
        </w:rPr>
        <w:t xml:space="preserve">ировой судья </w:t>
      </w:r>
      <w:r>
        <w:rPr>
          <w:color w:val="000000"/>
          <w:sz w:val="28"/>
          <w:szCs w:val="28"/>
        </w:rPr>
        <w:t xml:space="preserve">                                      </w:t>
      </w:r>
      <w:r w:rsidRPr="008B4423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  </w:t>
      </w:r>
      <w:r w:rsidRPr="008B44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Р.Р. Изюмцева</w:t>
      </w:r>
    </w:p>
    <w:sectPr w:rsidSect="00865B02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43657">
      <w:rPr>
        <w:noProof/>
      </w:rPr>
      <w:t>7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64327"/>
    <w:rsid w:val="000E7314"/>
    <w:rsid w:val="0018580F"/>
    <w:rsid w:val="00211BBC"/>
    <w:rsid w:val="002B41BE"/>
    <w:rsid w:val="002C60CF"/>
    <w:rsid w:val="003054F4"/>
    <w:rsid w:val="00311118"/>
    <w:rsid w:val="00320E3D"/>
    <w:rsid w:val="003A1ABB"/>
    <w:rsid w:val="003A7E5E"/>
    <w:rsid w:val="00431F37"/>
    <w:rsid w:val="0059677D"/>
    <w:rsid w:val="005B6784"/>
    <w:rsid w:val="005D1792"/>
    <w:rsid w:val="00665B91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8B4423"/>
    <w:rsid w:val="009001D5"/>
    <w:rsid w:val="0090794D"/>
    <w:rsid w:val="00967CA7"/>
    <w:rsid w:val="009D61FF"/>
    <w:rsid w:val="00AB0DF4"/>
    <w:rsid w:val="00AE5805"/>
    <w:rsid w:val="00B10A02"/>
    <w:rsid w:val="00B72A35"/>
    <w:rsid w:val="00BC1E84"/>
    <w:rsid w:val="00BC1FA6"/>
    <w:rsid w:val="00C25A8F"/>
    <w:rsid w:val="00C33143"/>
    <w:rsid w:val="00CC36D5"/>
    <w:rsid w:val="00CC76B8"/>
    <w:rsid w:val="00D23423"/>
    <w:rsid w:val="00D96496"/>
    <w:rsid w:val="00E0593E"/>
    <w:rsid w:val="00E27AB7"/>
    <w:rsid w:val="00E43657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4B6C-2C21-40FD-957F-44ABE90A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